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04D9" w14:textId="4F3BB167" w:rsidR="00713507" w:rsidRDefault="00EA78A9" w:rsidP="00EA78A9">
      <w:pPr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Pozvánka na VH STČ ČBF</w:t>
      </w:r>
    </w:p>
    <w:p w14:paraId="401195CF" w14:textId="7DACF46C" w:rsidR="00EA78A9" w:rsidRDefault="00EA78A9" w:rsidP="00EA78A9">
      <w:pPr>
        <w:jc w:val="both"/>
        <w:rPr>
          <w:b/>
          <w:bCs/>
          <w:u w:val="single"/>
        </w:rPr>
      </w:pPr>
    </w:p>
    <w:p w14:paraId="6F29C559" w14:textId="4DE8E5DC" w:rsidR="00EA78A9" w:rsidRDefault="00EA78A9" w:rsidP="00EA78A9">
      <w:pPr>
        <w:jc w:val="both"/>
        <w:rPr>
          <w:b/>
          <w:bCs/>
        </w:rPr>
      </w:pPr>
      <w:r>
        <w:rPr>
          <w:b/>
          <w:bCs/>
        </w:rPr>
        <w:t xml:space="preserve">Česká basketbalová federace – Středočeská oblast – Vás zve na VH oblasti, která se bude konat v pondělí 4.10. 2021 v 18.00 ve </w:t>
      </w:r>
      <w:proofErr w:type="spellStart"/>
      <w:r>
        <w:rPr>
          <w:b/>
          <w:bCs/>
        </w:rPr>
        <w:t>SportCentru</w:t>
      </w:r>
      <w:proofErr w:type="spellEnd"/>
      <w:r>
        <w:rPr>
          <w:b/>
          <w:bCs/>
        </w:rPr>
        <w:t xml:space="preserve"> Brandýs. </w:t>
      </w:r>
    </w:p>
    <w:p w14:paraId="7B97C522" w14:textId="153510D3" w:rsidR="00EA78A9" w:rsidRDefault="00EA78A9" w:rsidP="00EA78A9">
      <w:pPr>
        <w:jc w:val="both"/>
        <w:rPr>
          <w:b/>
          <w:bCs/>
        </w:rPr>
      </w:pPr>
      <w:r>
        <w:rPr>
          <w:b/>
          <w:bCs/>
        </w:rPr>
        <w:t xml:space="preserve">Program: </w:t>
      </w:r>
    </w:p>
    <w:p w14:paraId="2FD323ED" w14:textId="1BACDE64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Volba orgánů /pracovní předsednictvo, mandátová a návrhová komise/ </w:t>
      </w:r>
    </w:p>
    <w:p w14:paraId="2269DA93" w14:textId="3FEFA2AB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Zpráva o činnosti za uplynulé období /Čeněk/</w:t>
      </w:r>
    </w:p>
    <w:p w14:paraId="67403E74" w14:textId="359297DC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Zpráva o hospodaření oblasti </w:t>
      </w:r>
    </w:p>
    <w:p w14:paraId="53D89D06" w14:textId="71688310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Zpráva o činnosti oblastního manažera </w:t>
      </w:r>
    </w:p>
    <w:p w14:paraId="5178EB8E" w14:textId="1E88C214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Informace z VH ČBF a výboru ČBF </w:t>
      </w:r>
    </w:p>
    <w:p w14:paraId="7F8A42B1" w14:textId="3F2B92E0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Zpráva o činnosti rozhodčích </w:t>
      </w:r>
    </w:p>
    <w:p w14:paraId="05AE7465" w14:textId="588411F3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Příprava volební VH 2022 </w:t>
      </w:r>
    </w:p>
    <w:p w14:paraId="5DB17DA1" w14:textId="1FA08507" w:rsidR="00EA78A9" w:rsidRDefault="00EA78A9" w:rsidP="00EA78A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Různé </w:t>
      </w:r>
    </w:p>
    <w:p w14:paraId="3E8723A3" w14:textId="616EE6D3" w:rsidR="00EA78A9" w:rsidRDefault="00EA78A9" w:rsidP="00EA78A9">
      <w:pPr>
        <w:jc w:val="both"/>
        <w:rPr>
          <w:b/>
          <w:bCs/>
        </w:rPr>
      </w:pPr>
    </w:p>
    <w:p w14:paraId="769A18D9" w14:textId="0974FE89" w:rsidR="00EA78A9" w:rsidRDefault="00EA78A9" w:rsidP="00EA78A9">
      <w:pPr>
        <w:jc w:val="both"/>
        <w:rPr>
          <w:b/>
          <w:bCs/>
        </w:rPr>
      </w:pPr>
      <w:r>
        <w:rPr>
          <w:b/>
          <w:bCs/>
        </w:rPr>
        <w:t xml:space="preserve">Účast na VH je povinná, v případě neúčasti na VH bude klubům krácena dotace na ro k 2021. </w:t>
      </w:r>
    </w:p>
    <w:p w14:paraId="68557A33" w14:textId="323DEBB7" w:rsidR="00EA78A9" w:rsidRDefault="00EA78A9" w:rsidP="00EA78A9">
      <w:pPr>
        <w:jc w:val="both"/>
        <w:rPr>
          <w:b/>
          <w:bCs/>
        </w:rPr>
      </w:pPr>
    </w:p>
    <w:p w14:paraId="0C88A89F" w14:textId="71B986C5" w:rsidR="00EA78A9" w:rsidRDefault="00EA78A9" w:rsidP="00EA78A9">
      <w:pPr>
        <w:jc w:val="both"/>
        <w:rPr>
          <w:b/>
          <w:bCs/>
        </w:rPr>
      </w:pPr>
    </w:p>
    <w:p w14:paraId="75741771" w14:textId="01B44F34" w:rsidR="00EA78A9" w:rsidRDefault="00EA78A9" w:rsidP="00EA78A9">
      <w:pPr>
        <w:jc w:val="both"/>
        <w:rPr>
          <w:b/>
          <w:bCs/>
        </w:rPr>
      </w:pPr>
    </w:p>
    <w:p w14:paraId="7D4F28D2" w14:textId="6E5289B3" w:rsidR="00EA78A9" w:rsidRDefault="00EA78A9" w:rsidP="00EA78A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Srdečně zve </w:t>
      </w:r>
    </w:p>
    <w:p w14:paraId="6F799980" w14:textId="2702BEE9" w:rsidR="00EA78A9" w:rsidRDefault="00EA78A9" w:rsidP="00EA78A9">
      <w:pPr>
        <w:jc w:val="both"/>
        <w:rPr>
          <w:b/>
          <w:bCs/>
        </w:rPr>
      </w:pPr>
    </w:p>
    <w:p w14:paraId="2F62AA6A" w14:textId="05E20664" w:rsidR="00EA78A9" w:rsidRDefault="00EA78A9" w:rsidP="00EA78A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Ing. Petr Čeněk</w:t>
      </w:r>
    </w:p>
    <w:p w14:paraId="4B1BCB39" w14:textId="04501996" w:rsidR="00BF7269" w:rsidRDefault="00BF7269" w:rsidP="00EA78A9">
      <w:pPr>
        <w:jc w:val="both"/>
        <w:rPr>
          <w:b/>
          <w:bCs/>
        </w:rPr>
      </w:pPr>
    </w:p>
    <w:p w14:paraId="0FF234BC" w14:textId="59DDCE56" w:rsidR="00BF7269" w:rsidRDefault="00BF7269" w:rsidP="00EA78A9">
      <w:pPr>
        <w:jc w:val="both"/>
        <w:rPr>
          <w:b/>
          <w:bCs/>
        </w:rPr>
      </w:pPr>
    </w:p>
    <w:p w14:paraId="2D41A25E" w14:textId="0DB0B5DA" w:rsidR="00BF7269" w:rsidRPr="00EA78A9" w:rsidRDefault="00BF7269" w:rsidP="00EA78A9">
      <w:pPr>
        <w:jc w:val="both"/>
        <w:rPr>
          <w:b/>
          <w:bCs/>
        </w:rPr>
      </w:pPr>
      <w:r>
        <w:rPr>
          <w:b/>
          <w:bCs/>
        </w:rPr>
        <w:t xml:space="preserve">V Brandýse </w:t>
      </w:r>
      <w:proofErr w:type="spellStart"/>
      <w:r>
        <w:rPr>
          <w:b/>
          <w:bCs/>
        </w:rPr>
        <w:t>n.L.</w:t>
      </w:r>
      <w:proofErr w:type="spellEnd"/>
      <w:r>
        <w:rPr>
          <w:b/>
          <w:bCs/>
        </w:rPr>
        <w:t xml:space="preserve"> 10.9. 2021 </w:t>
      </w:r>
    </w:p>
    <w:sectPr w:rsidR="00BF7269" w:rsidRPr="00EA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BCD"/>
    <w:multiLevelType w:val="hybridMultilevel"/>
    <w:tmpl w:val="F0360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9"/>
    <w:rsid w:val="0047174D"/>
    <w:rsid w:val="0063285F"/>
    <w:rsid w:val="00BF7269"/>
    <w:rsid w:val="00E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7D3"/>
  <w15:chartTrackingRefBased/>
  <w15:docId w15:val="{E01FC6C4-7E56-4979-96A0-94863E4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Petr Čeněk</cp:lastModifiedBy>
  <cp:revision>2</cp:revision>
  <dcterms:created xsi:type="dcterms:W3CDTF">2021-09-10T11:21:00Z</dcterms:created>
  <dcterms:modified xsi:type="dcterms:W3CDTF">2021-09-10T11:31:00Z</dcterms:modified>
</cp:coreProperties>
</file>