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2C" w:rsidRPr="00DD354A" w:rsidRDefault="00EF46F8" w:rsidP="00D617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4A">
        <w:rPr>
          <w:rFonts w:ascii="Times New Roman" w:hAnsi="Times New Roman" w:cs="Times New Roman"/>
          <w:b/>
          <w:sz w:val="24"/>
          <w:szCs w:val="24"/>
        </w:rPr>
        <w:t>Zápis ze</w:t>
      </w:r>
      <w:r w:rsidR="00D84DEE" w:rsidRPr="00DD354A">
        <w:rPr>
          <w:rFonts w:ascii="Times New Roman" w:hAnsi="Times New Roman" w:cs="Times New Roman"/>
          <w:b/>
          <w:sz w:val="24"/>
          <w:szCs w:val="24"/>
        </w:rPr>
        <w:t xml:space="preserve"> schůze výboru ČBF – oblast Střední Čechy v sezóně </w:t>
      </w:r>
      <w:r w:rsidR="002F56D2" w:rsidRPr="00DD354A">
        <w:rPr>
          <w:rFonts w:ascii="Times New Roman" w:hAnsi="Times New Roman" w:cs="Times New Roman"/>
          <w:b/>
          <w:sz w:val="24"/>
          <w:szCs w:val="24"/>
        </w:rPr>
        <w:t>2019/20</w:t>
      </w:r>
      <w:r w:rsidR="00D84DEE" w:rsidRPr="00DD354A">
        <w:rPr>
          <w:rFonts w:ascii="Times New Roman" w:hAnsi="Times New Roman" w:cs="Times New Roman"/>
          <w:b/>
          <w:sz w:val="24"/>
          <w:szCs w:val="24"/>
        </w:rPr>
        <w:t xml:space="preserve">, která se konala </w:t>
      </w:r>
      <w:r w:rsidR="00E544EF">
        <w:rPr>
          <w:rFonts w:ascii="Times New Roman" w:hAnsi="Times New Roman" w:cs="Times New Roman"/>
          <w:b/>
          <w:sz w:val="24"/>
          <w:szCs w:val="24"/>
        </w:rPr>
        <w:t>14.5</w:t>
      </w:r>
      <w:r w:rsidR="00782C4A">
        <w:rPr>
          <w:rFonts w:ascii="Times New Roman" w:hAnsi="Times New Roman" w:cs="Times New Roman"/>
          <w:b/>
          <w:sz w:val="24"/>
          <w:szCs w:val="24"/>
        </w:rPr>
        <w:t>.</w:t>
      </w:r>
      <w:r w:rsidR="00126382" w:rsidRPr="00DD354A">
        <w:rPr>
          <w:rFonts w:ascii="Times New Roman" w:hAnsi="Times New Roman" w:cs="Times New Roman"/>
          <w:b/>
          <w:sz w:val="24"/>
          <w:szCs w:val="24"/>
        </w:rPr>
        <w:t>2020</w:t>
      </w:r>
    </w:p>
    <w:p w:rsidR="002F56D2" w:rsidRDefault="00D84DEE" w:rsidP="00D61735">
      <w:pPr>
        <w:jc w:val="both"/>
        <w:rPr>
          <w:rFonts w:ascii="Times New Roman" w:hAnsi="Times New Roman" w:cs="Times New Roman"/>
          <w:sz w:val="24"/>
          <w:szCs w:val="24"/>
        </w:rPr>
      </w:pPr>
      <w:r w:rsidRPr="00DD354A">
        <w:rPr>
          <w:rFonts w:ascii="Times New Roman" w:hAnsi="Times New Roman" w:cs="Times New Roman"/>
          <w:sz w:val="24"/>
          <w:szCs w:val="24"/>
        </w:rPr>
        <w:t>Přítomni: F. Chmela, Mgr. B. Žánová,</w:t>
      </w:r>
      <w:r w:rsidR="00126382" w:rsidRPr="00DD354A">
        <w:rPr>
          <w:rFonts w:ascii="Times New Roman" w:hAnsi="Times New Roman" w:cs="Times New Roman"/>
          <w:sz w:val="24"/>
          <w:szCs w:val="24"/>
        </w:rPr>
        <w:t xml:space="preserve"> </w:t>
      </w:r>
      <w:r w:rsidR="002F2FC7" w:rsidRPr="00DD354A">
        <w:rPr>
          <w:rFonts w:ascii="Times New Roman" w:hAnsi="Times New Roman" w:cs="Times New Roman"/>
          <w:sz w:val="24"/>
          <w:szCs w:val="24"/>
        </w:rPr>
        <w:t xml:space="preserve">, Ing. P. Čeněk, L. Fric, </w:t>
      </w:r>
      <w:r w:rsidR="00126382" w:rsidRPr="00DD354A">
        <w:rPr>
          <w:rFonts w:ascii="Times New Roman" w:hAnsi="Times New Roman" w:cs="Times New Roman"/>
          <w:sz w:val="24"/>
          <w:szCs w:val="24"/>
        </w:rPr>
        <w:t>Ing. J. Kukla</w:t>
      </w:r>
      <w:r w:rsidR="009638BA">
        <w:rPr>
          <w:rFonts w:ascii="Times New Roman" w:hAnsi="Times New Roman" w:cs="Times New Roman"/>
          <w:sz w:val="24"/>
          <w:szCs w:val="24"/>
        </w:rPr>
        <w:t xml:space="preserve">, </w:t>
      </w:r>
      <w:r w:rsidR="00126382" w:rsidRPr="00DD354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126382" w:rsidRPr="00DD354A">
        <w:rPr>
          <w:rFonts w:ascii="Times New Roman" w:hAnsi="Times New Roman" w:cs="Times New Roman"/>
          <w:sz w:val="24"/>
          <w:szCs w:val="24"/>
        </w:rPr>
        <w:t>T.Bend</w:t>
      </w:r>
      <w:r w:rsidR="008961FC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8961FC" w:rsidRPr="00DD354A" w:rsidRDefault="008961FC" w:rsidP="00D61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Schůzi vedl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Ing.P.Čeněk</w:t>
      </w:r>
      <w:proofErr w:type="spellEnd"/>
    </w:p>
    <w:p w:rsidR="00D84DEE" w:rsidRPr="00DD354A" w:rsidRDefault="00D84DEE" w:rsidP="00D617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54A">
        <w:rPr>
          <w:rFonts w:ascii="Times New Roman" w:hAnsi="Times New Roman" w:cs="Times New Roman"/>
          <w:b/>
          <w:sz w:val="24"/>
          <w:szCs w:val="24"/>
          <w:u w:val="single"/>
        </w:rPr>
        <w:t>Projednáváno:</w:t>
      </w:r>
    </w:p>
    <w:p w:rsidR="002E53C4" w:rsidRDefault="00E544EF" w:rsidP="0096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Ukončení soutěží</w:t>
      </w:r>
    </w:p>
    <w:p w:rsidR="009638BA" w:rsidRDefault="00E544EF" w:rsidP="009638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Soutěže byly ukončeny, nikdo nepostupuje ani nesestupuje</w:t>
      </w:r>
    </w:p>
    <w:p w:rsidR="00E544EF" w:rsidRDefault="00E544EF" w:rsidP="009638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Rozhodnutí se řídí závěry Výboru ČBF</w:t>
      </w:r>
    </w:p>
    <w:p w:rsidR="008961FC" w:rsidRDefault="008961FC" w:rsidP="008961FC">
      <w:pPr>
        <w:pStyle w:val="Odstavecseseznamem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4EF" w:rsidRPr="00976077" w:rsidRDefault="00E544EF" w:rsidP="00E544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6077">
        <w:rPr>
          <w:rFonts w:ascii="Times New Roman" w:hAnsi="Times New Roman" w:cs="Times New Roman"/>
          <w:b/>
          <w:sz w:val="24"/>
          <w:szCs w:val="24"/>
          <w:u w:val="single"/>
        </w:rPr>
        <w:t>Mini</w:t>
      </w:r>
      <w:r w:rsidRPr="0097607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544EF" w:rsidRDefault="00E544EF" w:rsidP="00E544E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těchto kategoriích máme vítěze – vítězové kvalifikací</w:t>
      </w:r>
    </w:p>
    <w:p w:rsidR="00E544EF" w:rsidRDefault="00E544EF" w:rsidP="00E544E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některé týmy již obdržely poháry a medaile, ostatní má u sebe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T.Benda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4EF" w:rsidRDefault="00E544EF" w:rsidP="00E544E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úkol – </w:t>
      </w:r>
      <w:r w:rsidR="007F094C">
        <w:rPr>
          <w:rFonts w:ascii="Times New Roman" w:hAnsi="Times New Roman" w:cs="Times New Roman"/>
          <w:bCs/>
          <w:sz w:val="24"/>
          <w:szCs w:val="24"/>
        </w:rPr>
        <w:t>kontaktovat a domluvit předání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i zbývajícím vítězům (termín </w:t>
      </w:r>
      <w:r w:rsidR="007F094C">
        <w:rPr>
          <w:rFonts w:ascii="Times New Roman" w:hAnsi="Times New Roman" w:cs="Times New Roman"/>
          <w:bCs/>
          <w:sz w:val="24"/>
          <w:szCs w:val="24"/>
        </w:rPr>
        <w:t>červen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2020)</w:t>
      </w:r>
    </w:p>
    <w:p w:rsidR="008961FC" w:rsidRPr="00E544EF" w:rsidRDefault="008961FC" w:rsidP="008961FC">
      <w:pPr>
        <w:pStyle w:val="Odstavecseseznamem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897" w:rsidRDefault="00E544EF" w:rsidP="00AE389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Muži</w:t>
      </w:r>
    </w:p>
    <w:p w:rsidR="00E544EF" w:rsidRPr="00E544EF" w:rsidRDefault="00E544EF" w:rsidP="00E544E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BK Beroun projevil zájem o 2.ligu mužů</w:t>
      </w:r>
    </w:p>
    <w:p w:rsidR="00E544EF" w:rsidRDefault="00E544EF" w:rsidP="00E544E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Rozhodnutí je na ČBF</w:t>
      </w:r>
    </w:p>
    <w:p w:rsidR="00976EA4" w:rsidRPr="00E544EF" w:rsidRDefault="00976EA4" w:rsidP="00976EA4">
      <w:pPr>
        <w:pStyle w:val="Odstavecseseznamem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D354A" w:rsidRPr="00DD354A" w:rsidRDefault="00E544EF" w:rsidP="00DD354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Platby</w:t>
      </w:r>
    </w:p>
    <w:p w:rsidR="0090469C" w:rsidRDefault="00E544EF" w:rsidP="0090469C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proofErr w:type="spellStart"/>
      <w:r>
        <w:rPr>
          <w:rFonts w:ascii="Times New Roman" w:hAnsi="Times New Roman" w:cs="Times New Roman"/>
          <w:sz w:val="24"/>
          <w:szCs w:val="24"/>
        </w:rPr>
        <w:t>F.Chmela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požádal </w:t>
      </w:r>
      <w:proofErr w:type="spellStart"/>
      <w:r>
        <w:rPr>
          <w:rFonts w:ascii="Times New Roman" w:hAnsi="Times New Roman" w:cs="Times New Roman"/>
          <w:sz w:val="24"/>
          <w:szCs w:val="24"/>
        </w:rPr>
        <w:t>T.Bendu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konkretizaci plateb, týkajících se rozhodčích (školení, ubytování, dresy, soupravy</w:t>
      </w:r>
      <w:r w:rsidR="00976EA4">
        <w:rPr>
          <w:rFonts w:ascii="Times New Roman" w:hAnsi="Times New Roman" w:cs="Times New Roman"/>
          <w:sz w:val="24"/>
          <w:szCs w:val="24"/>
        </w:rPr>
        <w:t>, platby DK</w:t>
      </w:r>
      <w:r>
        <w:rPr>
          <w:rFonts w:ascii="Times New Roman" w:hAnsi="Times New Roman" w:cs="Times New Roman"/>
          <w:sz w:val="24"/>
          <w:szCs w:val="24"/>
        </w:rPr>
        <w:t>) – termín – do konce května dle písemných podkladů</w:t>
      </w:r>
    </w:p>
    <w:p w:rsidR="00E544EF" w:rsidRDefault="00E544EF" w:rsidP="0090469C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Odpuštění poplatků – každé odpuštění plateb musí schválit Výbor</w:t>
      </w:r>
    </w:p>
    <w:p w:rsidR="00E544EF" w:rsidRDefault="00E544EF" w:rsidP="0090469C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 – rozpočet rozhodčích, účetnictví</w:t>
      </w:r>
    </w:p>
    <w:p w:rsidR="00E544EF" w:rsidRDefault="00E544EF" w:rsidP="0090469C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nebudou mít vlastní podúčet, ale jejich účetnictví bude vedeno analyticky, aby bylo možné vždy získat přehled o výdajích a příjmech pouze této skupiny</w:t>
      </w:r>
    </w:p>
    <w:p w:rsidR="00976EA4" w:rsidRDefault="00976EA4" w:rsidP="0090469C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Přijata nová směrnice o hospodaření s finančními prostředky, která je přílohou zápisu. Výbor preferuje bezhotovostní platby v zájmu přehlednější kontroly plateb</w:t>
      </w:r>
    </w:p>
    <w:p w:rsidR="00976EA4" w:rsidRDefault="00976EA4" w:rsidP="00976EA4">
      <w:pPr>
        <w:pStyle w:val="Odstavecseseznamem"/>
        <w:spacing w:line="240" w:lineRule="atLea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976EA4" w:rsidRPr="00976EA4" w:rsidRDefault="00976EA4" w:rsidP="00976EA4">
      <w:pPr>
        <w:pStyle w:val="Odstavecseseznamem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Rezignace Ing. </w:t>
      </w:r>
      <w:proofErr w:type="spellStart"/>
      <w:r w:rsidRPr="00976EA4">
        <w:rPr>
          <w:rFonts w:ascii="Times New Roman" w:hAnsi="Times New Roman" w:cs="Times New Roman"/>
          <w:b/>
          <w:bCs/>
          <w:sz w:val="24"/>
          <w:szCs w:val="24"/>
          <w:u w:val="single"/>
        </w:rPr>
        <w:t>J.Kukly</w:t>
      </w:r>
      <w:proofErr w:type="spellEnd"/>
      <w:r w:rsidRPr="00976E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místo hospodáře STC.CBF</w:t>
      </w:r>
    </w:p>
    <w:p w:rsidR="00CF0EF7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podpisu předáno razítko a ostatní náležitosti předsedovi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 protokol o předání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vyslovil poděkování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p.Kuklovi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práci v minulých letech a požádal o doplnění některých náležitostí u vyúčtování 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Hospodaření dočasně přebírá předseda Výboru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bude podrobeno podrobnější kontrole, prodiskutována bude možnost najmout novou účetní 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zrušen přístup k účtu </w:t>
      </w:r>
      <w:proofErr w:type="spellStart"/>
      <w:r>
        <w:rPr>
          <w:rFonts w:ascii="Times New Roman" w:hAnsi="Times New Roman" w:cs="Times New Roman"/>
          <w:sz w:val="24"/>
          <w:szCs w:val="24"/>
        </w:rPr>
        <w:t>p.Kuklovi</w:t>
      </w:r>
      <w:proofErr w:type="spellEnd"/>
      <w:r w:rsidR="00976077">
        <w:rPr>
          <w:rFonts w:ascii="Times New Roman" w:hAnsi="Times New Roman" w:cs="Times New Roman"/>
          <w:sz w:val="24"/>
          <w:szCs w:val="24"/>
        </w:rPr>
        <w:t xml:space="preserve"> (úkol </w:t>
      </w:r>
      <w:proofErr w:type="spellStart"/>
      <w:r w:rsidR="00976077">
        <w:rPr>
          <w:rFonts w:ascii="Times New Roman" w:hAnsi="Times New Roman" w:cs="Times New Roman"/>
          <w:sz w:val="24"/>
          <w:szCs w:val="24"/>
        </w:rPr>
        <w:t>F.Chmela</w:t>
      </w:r>
      <w:proofErr w:type="spellEnd"/>
      <w:r w:rsidR="00976077">
        <w:rPr>
          <w:rFonts w:ascii="Times New Roman" w:hAnsi="Times New Roman" w:cs="Times New Roman"/>
          <w:sz w:val="24"/>
          <w:szCs w:val="24"/>
        </w:rPr>
        <w:t>)</w:t>
      </w:r>
    </w:p>
    <w:p w:rsidR="00976EA4" w:rsidRDefault="00976EA4" w:rsidP="00CF0E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Cestovní náhrady – komunikaci a vyplacení zajistí předseda</w:t>
      </w:r>
    </w:p>
    <w:p w:rsidR="008961FC" w:rsidRDefault="008961FC" w:rsidP="008961FC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</w:p>
    <w:p w:rsidR="00976EA4" w:rsidRDefault="00976EA4" w:rsidP="00976E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E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STK </w:t>
      </w:r>
    </w:p>
    <w:p w:rsidR="00976EA4" w:rsidRDefault="00976EA4" w:rsidP="00976E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6EA4">
        <w:rPr>
          <w:rFonts w:ascii="Times New Roman" w:hAnsi="Times New Roman" w:cs="Times New Roman"/>
          <w:sz w:val="24"/>
          <w:szCs w:val="24"/>
        </w:rPr>
        <w:t>Návrh rozpisu soutěží pro sezónu 2020/2021</w:t>
      </w:r>
    </w:p>
    <w:p w:rsidR="00976EA4" w:rsidRDefault="00976EA4" w:rsidP="00976E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Úprava v oblasti rozhodčích – klub má povinnost 1x za 2 roky dodat k vyškolení nového rozhodčího, který </w:t>
      </w:r>
      <w:r w:rsidR="008961FC">
        <w:rPr>
          <w:rFonts w:ascii="Times New Roman" w:hAnsi="Times New Roman" w:cs="Times New Roman"/>
          <w:sz w:val="24"/>
          <w:szCs w:val="24"/>
        </w:rPr>
        <w:t>může být delegován pouze k domácím zápasům mini, pokud nebude mít zájem o jiné delegace</w:t>
      </w:r>
    </w:p>
    <w:p w:rsidR="008961FC" w:rsidRDefault="008961FC" w:rsidP="00976E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nesplnění této podmínky bude klub platit penalizaci, danou rozpisem</w:t>
      </w:r>
    </w:p>
    <w:p w:rsidR="008961FC" w:rsidRDefault="008961FC" w:rsidP="00976E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letos školení zatím neproběhlo a došlo k nestandardnímu ukončení sezóny, nebude plnění této povinnosti letos vyžadováno</w:t>
      </w:r>
    </w:p>
    <w:p w:rsidR="008961FC" w:rsidRDefault="008961FC" w:rsidP="008961F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se shodl na navýšení sazby v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pokutovníku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opakované porušení článku „zasílání hlášenek“, protože se u některých týmů toto porušení objevuje opakovaně a i přes výzvy nedochází ke zlepšení situace, která pak komplikuje delegace rozhodčích</w:t>
      </w:r>
    </w:p>
    <w:p w:rsidR="003A3FCF" w:rsidRP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soutěží – bude se řídit termíny ČBF, zveřejněno bude na stránkách STC</w:t>
      </w:r>
    </w:p>
    <w:p w:rsidR="008961FC" w:rsidRDefault="008961FC" w:rsidP="00896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1FC" w:rsidRDefault="003A3FCF" w:rsidP="008961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CF">
        <w:rPr>
          <w:rFonts w:ascii="Times New Roman" w:hAnsi="Times New Roman" w:cs="Times New Roman"/>
          <w:b/>
          <w:bCs/>
          <w:sz w:val="24"/>
          <w:szCs w:val="24"/>
          <w:u w:val="single"/>
        </w:rPr>
        <w:t>Různé</w:t>
      </w:r>
    </w:p>
    <w:p w:rsid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CF">
        <w:rPr>
          <w:rFonts w:ascii="Times New Roman" w:hAnsi="Times New Roman" w:cs="Times New Roman"/>
          <w:sz w:val="24"/>
          <w:szCs w:val="24"/>
        </w:rPr>
        <w:t>Výbor požaduje vypracování uzávěrky a předložení rozvahy  k 30.6.2020</w:t>
      </w:r>
    </w:p>
    <w:p w:rsid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Stc.CBF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Ing.Čeněk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pověřen přezkoumáním řádů a dalších dokumentů k chodu Výboru a federace. Termín – červen 2020</w:t>
      </w:r>
    </w:p>
    <w:p w:rsid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Dresy výběrů – </w:t>
      </w:r>
      <w:r w:rsidR="00AA0C9D">
        <w:rPr>
          <w:rFonts w:ascii="Times New Roman" w:hAnsi="Times New Roman" w:cs="Times New Roman"/>
          <w:sz w:val="24"/>
          <w:szCs w:val="24"/>
        </w:rPr>
        <w:t xml:space="preserve">dívčí dresy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uloženy 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P.Čeňka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Sportcentru</w:t>
      </w:r>
    </w:p>
    <w:p w:rsidR="003A3FCF" w:rsidRDefault="003A3FCF" w:rsidP="003A3FCF">
      <w:pPr>
        <w:pStyle w:val="Odstavecseseznamem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A3FCF" w:rsidRDefault="003A3FCF" w:rsidP="003A3F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CF">
        <w:rPr>
          <w:rFonts w:ascii="Times New Roman" w:hAnsi="Times New Roman" w:cs="Times New Roman"/>
          <w:b/>
          <w:bCs/>
          <w:sz w:val="24"/>
          <w:szCs w:val="24"/>
          <w:u w:val="single"/>
        </w:rPr>
        <w:t>Diskuze</w:t>
      </w:r>
    </w:p>
    <w:p w:rsid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CF">
        <w:rPr>
          <w:rFonts w:ascii="Times New Roman" w:hAnsi="Times New Roman" w:cs="Times New Roman"/>
          <w:sz w:val="24"/>
          <w:szCs w:val="24"/>
        </w:rPr>
        <w:t xml:space="preserve">Zkušenosti </w:t>
      </w:r>
      <w:r>
        <w:rPr>
          <w:rFonts w:ascii="Times New Roman" w:hAnsi="Times New Roman" w:cs="Times New Roman"/>
          <w:sz w:val="24"/>
          <w:szCs w:val="24"/>
        </w:rPr>
        <w:t>z letošní sezóny</w:t>
      </w:r>
    </w:p>
    <w:p w:rsidR="003A3FCF" w:rsidRDefault="003A3FCF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změnu systému u U13 – hrát 1 skupinu a sobota-neděle, podle počtu účastníků</w:t>
      </w:r>
    </w:p>
    <w:p w:rsidR="00976077" w:rsidRPr="003A3FCF" w:rsidRDefault="00976077" w:rsidP="003A3FC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Poznatky ze změny pravidel – úkol Žánová (červen 2020)</w:t>
      </w:r>
    </w:p>
    <w:sectPr w:rsidR="00976077" w:rsidRPr="003A3FCF" w:rsidSect="000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02D"/>
    <w:multiLevelType w:val="hybridMultilevel"/>
    <w:tmpl w:val="20BC361A"/>
    <w:lvl w:ilvl="0" w:tplc="CFE87C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E166F0"/>
    <w:multiLevelType w:val="hybridMultilevel"/>
    <w:tmpl w:val="FAFC27B8"/>
    <w:lvl w:ilvl="0" w:tplc="5FC8EEB4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1680FBE"/>
    <w:multiLevelType w:val="hybridMultilevel"/>
    <w:tmpl w:val="AE80D932"/>
    <w:lvl w:ilvl="0" w:tplc="F6C462E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29C6EBE"/>
    <w:multiLevelType w:val="hybridMultilevel"/>
    <w:tmpl w:val="ADC8489A"/>
    <w:lvl w:ilvl="0" w:tplc="F3D00C5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C4C131E"/>
    <w:multiLevelType w:val="hybridMultilevel"/>
    <w:tmpl w:val="904C24DE"/>
    <w:lvl w:ilvl="0" w:tplc="AFEA5A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4916FA"/>
    <w:multiLevelType w:val="hybridMultilevel"/>
    <w:tmpl w:val="56D0EFC0"/>
    <w:lvl w:ilvl="0" w:tplc="28D845A4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DA000C"/>
    <w:multiLevelType w:val="hybridMultilevel"/>
    <w:tmpl w:val="1A3850F6"/>
    <w:lvl w:ilvl="0" w:tplc="136428D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6C21DD"/>
    <w:multiLevelType w:val="hybridMultilevel"/>
    <w:tmpl w:val="189C8D4E"/>
    <w:lvl w:ilvl="0" w:tplc="DCEE121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EE"/>
    <w:rsid w:val="00015D73"/>
    <w:rsid w:val="00015F06"/>
    <w:rsid w:val="00070CDD"/>
    <w:rsid w:val="00083BBB"/>
    <w:rsid w:val="0009730B"/>
    <w:rsid w:val="00126382"/>
    <w:rsid w:val="001E5BD2"/>
    <w:rsid w:val="00246897"/>
    <w:rsid w:val="00280E70"/>
    <w:rsid w:val="002E53C4"/>
    <w:rsid w:val="002F2FC7"/>
    <w:rsid w:val="002F56D2"/>
    <w:rsid w:val="003A3FCF"/>
    <w:rsid w:val="003C1D6D"/>
    <w:rsid w:val="003D545D"/>
    <w:rsid w:val="00487C13"/>
    <w:rsid w:val="004A3864"/>
    <w:rsid w:val="00525A1C"/>
    <w:rsid w:val="00551689"/>
    <w:rsid w:val="00601FAD"/>
    <w:rsid w:val="006D6F6D"/>
    <w:rsid w:val="006E2C45"/>
    <w:rsid w:val="00773863"/>
    <w:rsid w:val="00782C4A"/>
    <w:rsid w:val="0078405A"/>
    <w:rsid w:val="007D613D"/>
    <w:rsid w:val="007F094C"/>
    <w:rsid w:val="008367D6"/>
    <w:rsid w:val="00844E53"/>
    <w:rsid w:val="0085072C"/>
    <w:rsid w:val="008961FC"/>
    <w:rsid w:val="008E0AF3"/>
    <w:rsid w:val="0090189E"/>
    <w:rsid w:val="0090469C"/>
    <w:rsid w:val="009638BA"/>
    <w:rsid w:val="00967D0A"/>
    <w:rsid w:val="00976077"/>
    <w:rsid w:val="00976EA4"/>
    <w:rsid w:val="00A34D3E"/>
    <w:rsid w:val="00A4096C"/>
    <w:rsid w:val="00A528B7"/>
    <w:rsid w:val="00A7795E"/>
    <w:rsid w:val="00AA0C9D"/>
    <w:rsid w:val="00AE3892"/>
    <w:rsid w:val="00B91125"/>
    <w:rsid w:val="00C30B0B"/>
    <w:rsid w:val="00C348C7"/>
    <w:rsid w:val="00C760C2"/>
    <w:rsid w:val="00CF0EF7"/>
    <w:rsid w:val="00D61735"/>
    <w:rsid w:val="00D63518"/>
    <w:rsid w:val="00D84DEE"/>
    <w:rsid w:val="00D875CF"/>
    <w:rsid w:val="00DA3913"/>
    <w:rsid w:val="00DA565C"/>
    <w:rsid w:val="00DD354A"/>
    <w:rsid w:val="00E10823"/>
    <w:rsid w:val="00E544EF"/>
    <w:rsid w:val="00EF46F8"/>
    <w:rsid w:val="00F90563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4834"/>
  <w15:docId w15:val="{292807CB-595B-4B7B-9860-C60CFDE9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15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D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05A"/>
    <w:rPr>
      <w:color w:val="0563C1" w:themeColor="hyperlink"/>
      <w:u w:val="single"/>
    </w:rPr>
  </w:style>
  <w:style w:type="paragraph" w:customStyle="1" w:styleId="Default">
    <w:name w:val="Default"/>
    <w:rsid w:val="00904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Sadská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Žánová</dc:creator>
  <cp:lastModifiedBy>Blanka Žánová</cp:lastModifiedBy>
  <cp:revision>7</cp:revision>
  <dcterms:created xsi:type="dcterms:W3CDTF">2020-05-17T19:11:00Z</dcterms:created>
  <dcterms:modified xsi:type="dcterms:W3CDTF">2020-05-20T05:17:00Z</dcterms:modified>
</cp:coreProperties>
</file>